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F71A7" w14:textId="710C67B8" w:rsidR="002269EE" w:rsidRPr="002269EE" w:rsidRDefault="002269EE" w:rsidP="002269EE">
      <w:pPr>
        <w:spacing w:after="0" w:line="240" w:lineRule="auto"/>
        <w:jc w:val="center"/>
        <w:rPr>
          <w:rFonts w:ascii="Cambria" w:eastAsia="Times New Roman" w:hAnsi="Cambria" w:cs="Arial"/>
          <w:color w:val="000000"/>
          <w:sz w:val="27"/>
          <w:szCs w:val="27"/>
        </w:rPr>
      </w:pPr>
    </w:p>
    <w:p w14:paraId="0D17F3F4"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March 24, 2019</w:t>
      </w:r>
    </w:p>
    <w:p w14:paraId="6AF69AD9"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sz w:val="18"/>
          <w:szCs w:val="18"/>
        </w:rPr>
        <w:t>Sundays 9:00 am                                                                     WKYT     Channel 27-2</w:t>
      </w:r>
    </w:p>
    <w:p w14:paraId="119F746A" w14:textId="03F3F608"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b/>
          <w:bCs/>
          <w:i/>
          <w:iCs/>
          <w:color w:val="000000"/>
          <w:sz w:val="18"/>
          <w:szCs w:val="18"/>
        </w:rPr>
        <w:t>It is requested that all children under the age of five stay in our nursery</w:t>
      </w:r>
    </w:p>
    <w:p w14:paraId="2D41CA78" w14:textId="77777777" w:rsidR="002269EE" w:rsidRPr="002269EE" w:rsidRDefault="002269EE" w:rsidP="002269EE">
      <w:pPr>
        <w:spacing w:after="0" w:line="240" w:lineRule="auto"/>
        <w:jc w:val="center"/>
        <w:rPr>
          <w:rFonts w:ascii="Cambria" w:eastAsia="Times New Roman" w:hAnsi="Cambria" w:cs="Arial"/>
          <w:color w:val="000000"/>
          <w:sz w:val="27"/>
          <w:szCs w:val="27"/>
        </w:rPr>
      </w:pPr>
      <w:proofErr w:type="gramStart"/>
      <w:r w:rsidRPr="002269EE">
        <w:rPr>
          <w:rFonts w:ascii="New" w:eastAsia="Times New Roman" w:hAnsi="New" w:cs="Arial"/>
          <w:b/>
          <w:bCs/>
          <w:i/>
          <w:iCs/>
          <w:color w:val="000000"/>
          <w:sz w:val="18"/>
          <w:szCs w:val="18"/>
        </w:rPr>
        <w:t>so</w:t>
      </w:r>
      <w:proofErr w:type="gramEnd"/>
      <w:r w:rsidRPr="002269EE">
        <w:rPr>
          <w:rFonts w:ascii="New" w:eastAsia="Times New Roman" w:hAnsi="New" w:cs="Arial"/>
          <w:b/>
          <w:bCs/>
          <w:i/>
          <w:iCs/>
          <w:color w:val="000000"/>
          <w:sz w:val="18"/>
          <w:szCs w:val="18"/>
        </w:rPr>
        <w:t xml:space="preserve"> there will be no distractions during the preaching of the Gospel.</w:t>
      </w:r>
    </w:p>
    <w:p w14:paraId="50012DC4" w14:textId="413251DF" w:rsidR="002269EE" w:rsidRPr="002269EE" w:rsidRDefault="002269EE" w:rsidP="002269EE">
      <w:pPr>
        <w:spacing w:after="0" w:line="240" w:lineRule="auto"/>
        <w:jc w:val="center"/>
        <w:rPr>
          <w:rFonts w:ascii="Cambria" w:eastAsia="Times New Roman" w:hAnsi="Cambria" w:cs="Arial"/>
          <w:color w:val="000000"/>
          <w:sz w:val="27"/>
          <w:szCs w:val="27"/>
        </w:rPr>
      </w:pPr>
    </w:p>
    <w:p w14:paraId="58459FAE" w14:textId="427B9DFF" w:rsidR="002269EE" w:rsidRPr="002269EE" w:rsidRDefault="002269EE" w:rsidP="002269EE">
      <w:pPr>
        <w:spacing w:after="0" w:line="240" w:lineRule="auto"/>
        <w:jc w:val="center"/>
        <w:rPr>
          <w:rFonts w:ascii="Cambria" w:eastAsia="Times New Roman" w:hAnsi="Cambria" w:cs="Arial"/>
          <w:color w:val="000000"/>
          <w:sz w:val="27"/>
          <w:szCs w:val="27"/>
        </w:rPr>
      </w:pPr>
    </w:p>
    <w:p w14:paraId="020BAA22"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HYMN OF THE DAY</w:t>
      </w:r>
    </w:p>
    <w:p w14:paraId="148A9E9D"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Now may the Lord reveal His face</w:t>
      </w:r>
    </w:p>
    <w:p w14:paraId="24F3B2B9"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 xml:space="preserve">And teach our </w:t>
      </w:r>
      <w:proofErr w:type="spellStart"/>
      <w:r w:rsidRPr="002269EE">
        <w:rPr>
          <w:rFonts w:ascii="New" w:eastAsia="Times New Roman" w:hAnsi="New" w:cs="Arial"/>
          <w:color w:val="000000"/>
        </w:rPr>
        <w:t>stamm’ring</w:t>
      </w:r>
      <w:proofErr w:type="spellEnd"/>
      <w:r w:rsidRPr="002269EE">
        <w:rPr>
          <w:rFonts w:ascii="New" w:eastAsia="Times New Roman" w:hAnsi="New" w:cs="Arial"/>
          <w:color w:val="000000"/>
        </w:rPr>
        <w:t xml:space="preserve"> tongues</w:t>
      </w:r>
    </w:p>
    <w:p w14:paraId="341C2AD7"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To make His sovereign, reigning grace</w:t>
      </w:r>
    </w:p>
    <w:p w14:paraId="37A44675"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The subject of our songs.</w:t>
      </w:r>
    </w:p>
    <w:p w14:paraId="342FD3DE" w14:textId="1B690C24" w:rsidR="002269EE" w:rsidRPr="002269EE" w:rsidRDefault="002269EE" w:rsidP="002269EE">
      <w:pPr>
        <w:spacing w:after="0" w:line="240" w:lineRule="auto"/>
        <w:jc w:val="center"/>
        <w:rPr>
          <w:rFonts w:ascii="Cambria" w:eastAsia="Times New Roman" w:hAnsi="Cambria" w:cs="Arial"/>
          <w:color w:val="000000"/>
          <w:sz w:val="27"/>
          <w:szCs w:val="27"/>
        </w:rPr>
      </w:pPr>
    </w:p>
    <w:p w14:paraId="29DFAB90"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No sweeter subject can invite</w:t>
      </w:r>
    </w:p>
    <w:p w14:paraId="04C58AD5"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A sinner’s heart to sing</w:t>
      </w:r>
    </w:p>
    <w:p w14:paraId="296BC6DA"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Or more display the glorious right</w:t>
      </w:r>
    </w:p>
    <w:p w14:paraId="26B858E3"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Of our exalted King.</w:t>
      </w:r>
    </w:p>
    <w:p w14:paraId="0936BF14" w14:textId="28038604" w:rsidR="002269EE" w:rsidRPr="002269EE" w:rsidRDefault="002269EE" w:rsidP="002269EE">
      <w:pPr>
        <w:spacing w:after="0" w:line="240" w:lineRule="auto"/>
        <w:jc w:val="center"/>
        <w:rPr>
          <w:rFonts w:ascii="Cambria" w:eastAsia="Times New Roman" w:hAnsi="Cambria" w:cs="Arial"/>
          <w:color w:val="000000"/>
          <w:sz w:val="27"/>
          <w:szCs w:val="27"/>
        </w:rPr>
      </w:pPr>
    </w:p>
    <w:p w14:paraId="144D281A"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Grace reigns to pardon crimson sins</w:t>
      </w:r>
    </w:p>
    <w:p w14:paraId="6F082C02"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To melt the hardest heart</w:t>
      </w:r>
    </w:p>
    <w:p w14:paraId="278D3C45"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And from the work it once begins</w:t>
      </w:r>
    </w:p>
    <w:p w14:paraId="704DDA23"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It never once departs.</w:t>
      </w:r>
    </w:p>
    <w:p w14:paraId="75B65DF5" w14:textId="2A38FF20" w:rsidR="002269EE" w:rsidRPr="002269EE" w:rsidRDefault="002269EE" w:rsidP="002269EE">
      <w:pPr>
        <w:spacing w:after="0" w:line="240" w:lineRule="auto"/>
        <w:jc w:val="center"/>
        <w:rPr>
          <w:rFonts w:ascii="Cambria" w:eastAsia="Times New Roman" w:hAnsi="Cambria" w:cs="Arial"/>
          <w:color w:val="000000"/>
          <w:sz w:val="27"/>
          <w:szCs w:val="27"/>
        </w:rPr>
      </w:pPr>
    </w:p>
    <w:p w14:paraId="703F79E9" w14:textId="77777777" w:rsidR="002269EE" w:rsidRPr="002269EE" w:rsidRDefault="002269EE" w:rsidP="002269EE">
      <w:pPr>
        <w:spacing w:after="0" w:line="240" w:lineRule="auto"/>
        <w:jc w:val="center"/>
        <w:rPr>
          <w:rFonts w:ascii="Cambria" w:eastAsia="Times New Roman" w:hAnsi="Cambria" w:cs="Arial"/>
          <w:color w:val="000000"/>
          <w:sz w:val="27"/>
          <w:szCs w:val="27"/>
        </w:rPr>
      </w:pPr>
      <w:proofErr w:type="spellStart"/>
      <w:r w:rsidRPr="002269EE">
        <w:rPr>
          <w:rFonts w:ascii="New" w:eastAsia="Times New Roman" w:hAnsi="New" w:cs="Arial"/>
          <w:color w:val="000000"/>
        </w:rPr>
        <w:t>‘Twas</w:t>
      </w:r>
      <w:proofErr w:type="spellEnd"/>
      <w:r w:rsidRPr="002269EE">
        <w:rPr>
          <w:rFonts w:ascii="New" w:eastAsia="Times New Roman" w:hAnsi="New" w:cs="Arial"/>
          <w:color w:val="000000"/>
        </w:rPr>
        <w:t xml:space="preserve"> grace that called our souls at first</w:t>
      </w:r>
    </w:p>
    <w:p w14:paraId="4E34CDDD"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By grace thus far we’re come</w:t>
      </w:r>
    </w:p>
    <w:p w14:paraId="5ACA789E"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And grace will help us through the worst</w:t>
      </w:r>
    </w:p>
    <w:p w14:paraId="24821D5E" w14:textId="67A046E3"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And lead us safely home.</w:t>
      </w:r>
    </w:p>
    <w:p w14:paraId="2EAD5C11" w14:textId="0ACC719F" w:rsidR="002269EE" w:rsidRPr="002269EE" w:rsidRDefault="002269EE" w:rsidP="002269EE">
      <w:pPr>
        <w:spacing w:after="0" w:line="240" w:lineRule="auto"/>
        <w:jc w:val="center"/>
        <w:rPr>
          <w:rFonts w:ascii="Cambria" w:eastAsia="Times New Roman" w:hAnsi="Cambria" w:cs="Arial"/>
          <w:color w:val="000000"/>
          <w:sz w:val="27"/>
          <w:szCs w:val="27"/>
        </w:rPr>
      </w:pPr>
    </w:p>
    <w:p w14:paraId="4BB1C580"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sz w:val="18"/>
          <w:szCs w:val="18"/>
        </w:rPr>
        <w:t xml:space="preserve">(Tune: “Am I A Soldier? </w:t>
      </w:r>
      <w:proofErr w:type="gramStart"/>
      <w:r w:rsidRPr="002269EE">
        <w:rPr>
          <w:rFonts w:ascii="New" w:eastAsia="Times New Roman" w:hAnsi="New" w:cs="Arial"/>
          <w:color w:val="000000"/>
          <w:sz w:val="18"/>
          <w:szCs w:val="18"/>
        </w:rPr>
        <w:t>“ p.</w:t>
      </w:r>
      <w:proofErr w:type="gramEnd"/>
      <w:r w:rsidRPr="002269EE">
        <w:rPr>
          <w:rFonts w:ascii="New" w:eastAsia="Times New Roman" w:hAnsi="New" w:cs="Arial"/>
          <w:color w:val="000000"/>
          <w:sz w:val="18"/>
          <w:szCs w:val="18"/>
        </w:rPr>
        <w:t xml:space="preserve"> 414)</w:t>
      </w:r>
    </w:p>
    <w:p w14:paraId="7DF2AAB8" w14:textId="602F9D9A" w:rsidR="002269EE" w:rsidRPr="002269EE" w:rsidRDefault="002269EE" w:rsidP="002269EE">
      <w:pPr>
        <w:spacing w:after="0" w:line="240" w:lineRule="auto"/>
        <w:jc w:val="center"/>
        <w:rPr>
          <w:rFonts w:ascii="Cambria" w:eastAsia="Times New Roman" w:hAnsi="Cambria" w:cs="Arial"/>
          <w:color w:val="000000"/>
          <w:sz w:val="27"/>
          <w:szCs w:val="27"/>
        </w:rPr>
      </w:pPr>
    </w:p>
    <w:p w14:paraId="618C5246" w14:textId="1DBE09AB" w:rsidR="002269EE" w:rsidRPr="002269EE" w:rsidRDefault="002269EE" w:rsidP="002269EE">
      <w:pPr>
        <w:spacing w:after="0" w:line="240" w:lineRule="auto"/>
        <w:jc w:val="center"/>
        <w:rPr>
          <w:rFonts w:ascii="Cambria" w:eastAsia="Times New Roman" w:hAnsi="Cambria" w:cs="Arial"/>
          <w:color w:val="000000"/>
          <w:sz w:val="27"/>
          <w:szCs w:val="27"/>
        </w:rPr>
      </w:pPr>
    </w:p>
    <w:p w14:paraId="5F3D23F7" w14:textId="1E85AE1B"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w:t>
      </w:r>
    </w:p>
    <w:p w14:paraId="4799A115" w14:textId="0974F224" w:rsidR="002269EE" w:rsidRPr="002269EE" w:rsidRDefault="002269EE" w:rsidP="002269EE">
      <w:pPr>
        <w:spacing w:after="0" w:line="240" w:lineRule="auto"/>
        <w:jc w:val="center"/>
        <w:rPr>
          <w:rFonts w:ascii="Cambria" w:eastAsia="Times New Roman" w:hAnsi="Cambria" w:cs="Arial"/>
          <w:color w:val="000000"/>
          <w:sz w:val="27"/>
          <w:szCs w:val="27"/>
        </w:rPr>
      </w:pPr>
    </w:p>
    <w:p w14:paraId="6BC5811C" w14:textId="667A089F"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Birthdays</w:t>
      </w:r>
    </w:p>
    <w:p w14:paraId="12F71140" w14:textId="72A9A8C8"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27</w:t>
      </w:r>
      <w:r w:rsidRPr="002269EE">
        <w:rPr>
          <w:rFonts w:ascii="New" w:eastAsia="Times New Roman" w:hAnsi="New" w:cs="Arial"/>
          <w:color w:val="000000"/>
          <w:vertAlign w:val="superscript"/>
        </w:rPr>
        <w:t>th</w:t>
      </w:r>
      <w:r w:rsidRPr="002269EE">
        <w:rPr>
          <w:rFonts w:ascii="New" w:eastAsia="Times New Roman" w:hAnsi="New" w:cs="Arial"/>
          <w:color w:val="000000"/>
        </w:rPr>
        <w:t>– Jessica Clark           29</w:t>
      </w:r>
      <w:r w:rsidRPr="002269EE">
        <w:rPr>
          <w:rFonts w:ascii="New" w:eastAsia="Times New Roman" w:hAnsi="New" w:cs="Arial"/>
          <w:color w:val="000000"/>
          <w:vertAlign w:val="superscript"/>
        </w:rPr>
        <w:t>th</w:t>
      </w:r>
      <w:r w:rsidRPr="002269EE">
        <w:rPr>
          <w:rFonts w:ascii="New" w:eastAsia="Times New Roman" w:hAnsi="New" w:cs="Arial"/>
          <w:color w:val="000000"/>
        </w:rPr>
        <w:t>– Bryant Martin           30</w:t>
      </w:r>
      <w:r w:rsidRPr="002269EE">
        <w:rPr>
          <w:rFonts w:ascii="New" w:eastAsia="Times New Roman" w:hAnsi="New" w:cs="Arial"/>
          <w:color w:val="000000"/>
          <w:vertAlign w:val="superscript"/>
        </w:rPr>
        <w:t>th</w:t>
      </w:r>
      <w:r w:rsidRPr="002269EE">
        <w:rPr>
          <w:rFonts w:ascii="New" w:eastAsia="Times New Roman" w:hAnsi="New" w:cs="Arial"/>
          <w:color w:val="000000"/>
        </w:rPr>
        <w:t>– Sherri Morris</w:t>
      </w:r>
    </w:p>
    <w:p w14:paraId="2B5D8451" w14:textId="71BCE582" w:rsidR="002269EE" w:rsidRPr="002269EE" w:rsidRDefault="002269EE" w:rsidP="002269EE">
      <w:pPr>
        <w:spacing w:after="0" w:line="240" w:lineRule="auto"/>
        <w:jc w:val="center"/>
        <w:rPr>
          <w:rFonts w:ascii="Cambria" w:eastAsia="Times New Roman" w:hAnsi="Cambria" w:cs="Arial"/>
          <w:color w:val="000000"/>
          <w:sz w:val="27"/>
          <w:szCs w:val="27"/>
        </w:rPr>
      </w:pPr>
    </w:p>
    <w:p w14:paraId="3DA9D684" w14:textId="76BD98F2" w:rsidR="002269EE" w:rsidRPr="002269EE" w:rsidRDefault="002269EE" w:rsidP="002269EE">
      <w:pPr>
        <w:spacing w:after="0" w:line="240" w:lineRule="auto"/>
        <w:jc w:val="center"/>
        <w:rPr>
          <w:rFonts w:ascii="Cambria" w:eastAsia="Times New Roman" w:hAnsi="Cambria" w:cs="Arial"/>
          <w:color w:val="000000"/>
          <w:sz w:val="27"/>
          <w:szCs w:val="27"/>
        </w:rPr>
      </w:pPr>
    </w:p>
    <w:p w14:paraId="37975D8C" w14:textId="55FAF02C"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i/>
          <w:iCs/>
          <w:color w:val="000000"/>
        </w:rPr>
        <w:t xml:space="preserve">“A true witness </w:t>
      </w:r>
      <w:proofErr w:type="spellStart"/>
      <w:r w:rsidRPr="002269EE">
        <w:rPr>
          <w:rFonts w:ascii="New" w:eastAsia="Times New Roman" w:hAnsi="New" w:cs="Arial"/>
          <w:i/>
          <w:iCs/>
          <w:color w:val="000000"/>
        </w:rPr>
        <w:t>delivereth</w:t>
      </w:r>
      <w:proofErr w:type="spellEnd"/>
      <w:r w:rsidRPr="002269EE">
        <w:rPr>
          <w:rFonts w:ascii="New" w:eastAsia="Times New Roman" w:hAnsi="New" w:cs="Arial"/>
          <w:i/>
          <w:iCs/>
          <w:color w:val="000000"/>
        </w:rPr>
        <w:t xml:space="preserve"> souls: but a deceitful witness </w:t>
      </w:r>
      <w:proofErr w:type="spellStart"/>
      <w:r w:rsidRPr="002269EE">
        <w:rPr>
          <w:rFonts w:ascii="New" w:eastAsia="Times New Roman" w:hAnsi="New" w:cs="Arial"/>
          <w:i/>
          <w:iCs/>
          <w:color w:val="000000"/>
        </w:rPr>
        <w:t>speaketh</w:t>
      </w:r>
      <w:proofErr w:type="spellEnd"/>
      <w:r w:rsidRPr="002269EE">
        <w:rPr>
          <w:rFonts w:ascii="New" w:eastAsia="Times New Roman" w:hAnsi="New" w:cs="Arial"/>
          <w:i/>
          <w:iCs/>
          <w:color w:val="000000"/>
        </w:rPr>
        <w:t xml:space="preserve"> lies.”</w:t>
      </w:r>
      <w:r w:rsidRPr="002269EE">
        <w:rPr>
          <w:rFonts w:ascii="New" w:eastAsia="Times New Roman" w:hAnsi="New" w:cs="Arial"/>
          <w:i/>
          <w:iCs/>
          <w:color w:val="000000"/>
        </w:rPr>
        <w:t xml:space="preserve"> </w:t>
      </w:r>
      <w:r w:rsidRPr="002269EE">
        <w:rPr>
          <w:rFonts w:ascii="New" w:eastAsia="Times New Roman" w:hAnsi="New" w:cs="Arial"/>
          <w:i/>
          <w:iCs/>
          <w:color w:val="000000"/>
        </w:rPr>
        <w:t>- Proverbs 14:25</w:t>
      </w:r>
    </w:p>
    <w:p w14:paraId="44EC844C" w14:textId="50950D5D" w:rsidR="002269EE" w:rsidRDefault="002269EE" w:rsidP="002269EE">
      <w:pPr>
        <w:spacing w:after="0" w:line="240" w:lineRule="auto"/>
        <w:jc w:val="center"/>
        <w:rPr>
          <w:rFonts w:ascii="Cambria" w:eastAsia="Times New Roman" w:hAnsi="Cambria" w:cs="Arial"/>
          <w:color w:val="000000"/>
          <w:sz w:val="27"/>
          <w:szCs w:val="27"/>
        </w:rPr>
      </w:pPr>
    </w:p>
    <w:p w14:paraId="012E92AA" w14:textId="16DCB2C3" w:rsidR="002269EE" w:rsidRDefault="002269EE" w:rsidP="002269EE">
      <w:pPr>
        <w:spacing w:after="0" w:line="240" w:lineRule="auto"/>
        <w:jc w:val="center"/>
        <w:rPr>
          <w:rFonts w:ascii="Cambria" w:eastAsia="Times New Roman" w:hAnsi="Cambria" w:cs="Arial"/>
          <w:color w:val="000000"/>
          <w:sz w:val="27"/>
          <w:szCs w:val="27"/>
        </w:rPr>
      </w:pPr>
    </w:p>
    <w:p w14:paraId="2BC29019" w14:textId="77777777" w:rsidR="002269EE" w:rsidRPr="002269EE" w:rsidRDefault="002269EE" w:rsidP="002269EE">
      <w:pPr>
        <w:spacing w:after="0" w:line="240" w:lineRule="auto"/>
        <w:jc w:val="center"/>
        <w:rPr>
          <w:rFonts w:ascii="Cambria" w:eastAsia="Times New Roman" w:hAnsi="Cambria" w:cs="Arial"/>
          <w:color w:val="000000"/>
          <w:sz w:val="27"/>
          <w:szCs w:val="27"/>
        </w:rPr>
      </w:pPr>
      <w:bookmarkStart w:id="0" w:name="_GoBack"/>
      <w:bookmarkEnd w:id="0"/>
    </w:p>
    <w:p w14:paraId="409C398A" w14:textId="7F72DFE9" w:rsidR="002269EE" w:rsidRDefault="002269EE" w:rsidP="002269EE">
      <w:pPr>
        <w:spacing w:after="0" w:line="240" w:lineRule="auto"/>
        <w:jc w:val="center"/>
        <w:rPr>
          <w:rFonts w:ascii="New" w:eastAsia="Times New Roman" w:hAnsi="New" w:cs="Arial"/>
          <w:i/>
          <w:iCs/>
          <w:color w:val="000000"/>
        </w:rPr>
      </w:pPr>
      <w:r w:rsidRPr="002269EE">
        <w:rPr>
          <w:rFonts w:ascii="New" w:eastAsia="Times New Roman" w:hAnsi="New" w:cs="Arial"/>
          <w:color w:val="000000"/>
        </w:rPr>
        <w:t>There is never an excuse nor any justification for any sin committed!  Nor is there a denial that sin has been committed!  Facing my sin and sins honestly makes me cry out, </w:t>
      </w:r>
      <w:r w:rsidRPr="002269EE">
        <w:rPr>
          <w:rFonts w:ascii="New" w:eastAsia="Times New Roman" w:hAnsi="New" w:cs="Arial"/>
          <w:i/>
          <w:iCs/>
          <w:color w:val="000000"/>
        </w:rPr>
        <w:t>“God be merciful to me the sinner!”</w:t>
      </w:r>
    </w:p>
    <w:p w14:paraId="7504F7BC" w14:textId="72BD2A1E" w:rsidR="002269EE" w:rsidRDefault="002269EE" w:rsidP="002269EE">
      <w:pPr>
        <w:spacing w:after="0" w:line="240" w:lineRule="auto"/>
        <w:jc w:val="center"/>
        <w:rPr>
          <w:rFonts w:ascii="New" w:eastAsia="Times New Roman" w:hAnsi="New" w:cs="Arial"/>
          <w:i/>
          <w:iCs/>
          <w:color w:val="000000"/>
        </w:rPr>
      </w:pPr>
    </w:p>
    <w:p w14:paraId="5E05C11A" w14:textId="77777777" w:rsidR="002269EE" w:rsidRDefault="002269EE" w:rsidP="002269EE">
      <w:pPr>
        <w:spacing w:after="0" w:line="240" w:lineRule="auto"/>
        <w:jc w:val="center"/>
        <w:rPr>
          <w:rFonts w:ascii="New" w:eastAsia="Times New Roman" w:hAnsi="New" w:cs="Arial"/>
          <w:i/>
          <w:iCs/>
          <w:color w:val="000000"/>
        </w:rPr>
      </w:pPr>
    </w:p>
    <w:p w14:paraId="6884FAC4" w14:textId="77777777" w:rsidR="002269EE" w:rsidRPr="002269EE" w:rsidRDefault="002269EE" w:rsidP="002269EE">
      <w:pPr>
        <w:spacing w:after="0" w:line="240" w:lineRule="auto"/>
        <w:jc w:val="center"/>
        <w:rPr>
          <w:rFonts w:ascii="Cambria" w:eastAsia="Times New Roman" w:hAnsi="Cambria" w:cs="Arial"/>
          <w:color w:val="000000"/>
          <w:sz w:val="27"/>
          <w:szCs w:val="27"/>
        </w:rPr>
      </w:pPr>
    </w:p>
    <w:p w14:paraId="44584C7B"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lastRenderedPageBreak/>
        <w:t>IF BAPTISM DOES NOT SAVE, WHY IS IT IMPORTANT?</w:t>
      </w:r>
    </w:p>
    <w:p w14:paraId="0A7AF35D" w14:textId="2C8654A9"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Baptism is a ceremony, there is no saving efficacy in it nor is it a means through which grace is conveyed.  </w:t>
      </w:r>
      <w:proofErr w:type="gramStart"/>
      <w:r w:rsidRPr="002269EE">
        <w:rPr>
          <w:rFonts w:ascii="New" w:eastAsia="Times New Roman" w:hAnsi="New" w:cs="Arial"/>
          <w:color w:val="000000"/>
        </w:rPr>
        <w:t>But,</w:t>
      </w:r>
      <w:proofErr w:type="gramEnd"/>
      <w:r w:rsidRPr="002269EE">
        <w:rPr>
          <w:rFonts w:ascii="New" w:eastAsia="Times New Roman" w:hAnsi="New" w:cs="Arial"/>
          <w:color w:val="000000"/>
        </w:rPr>
        <w:t xml:space="preserve"> that does not take away from its importance.</w:t>
      </w:r>
    </w:p>
    <w:p w14:paraId="3378CE70" w14:textId="43110829"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The marriage ceremony does not cause a man and woman to love one another.  They love each other before they participated in the marriage ceremony.  But if they refuse to participate in the marriage ceremony, and live together without it, they say by that, that they do not love one another enough to be totally committed to one another.  This shows how important the marriage ceremony is.  There is no true love without it.</w:t>
      </w:r>
      <w:r>
        <w:rPr>
          <w:rFonts w:ascii="New" w:eastAsia="Times New Roman" w:hAnsi="New" w:cs="Arial"/>
          <w:color w:val="000000"/>
        </w:rPr>
        <w:t xml:space="preserve">  </w:t>
      </w:r>
      <w:r w:rsidRPr="002269EE">
        <w:rPr>
          <w:rFonts w:ascii="New" w:eastAsia="Times New Roman" w:hAnsi="New" w:cs="Arial"/>
          <w:color w:val="000000"/>
        </w:rPr>
        <w:t>Baptism is the same.  It does not cause salvation.  It speaks of a relationship that was already there before the ceremony. And that relationship was caused by what baptism depicts: Union with Christ.  For someone to refuse Baptism is like someone who refused the marriage covenant and ceremony.  That person says by their actions, “I do not love Christ enough to commit to Him.” Love like that is not love at all!</w:t>
      </w:r>
    </w:p>
    <w:p w14:paraId="3C946A5E" w14:textId="7C44A77B"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Yes, Baptism is important – </w:t>
      </w:r>
      <w:r w:rsidRPr="002269EE">
        <w:rPr>
          <w:rFonts w:ascii="New" w:eastAsia="Times New Roman" w:hAnsi="New" w:cs="Arial"/>
          <w:i/>
          <w:iCs/>
          <w:color w:val="000000"/>
        </w:rPr>
        <w:t>“He that believeth and is baptized shall be saved.” (Mark 16:16)</w:t>
      </w:r>
    </w:p>
    <w:p w14:paraId="24C15D29" w14:textId="70DA0F65" w:rsidR="002269EE" w:rsidRPr="002269EE" w:rsidRDefault="002269EE" w:rsidP="002269EE">
      <w:pPr>
        <w:spacing w:after="0" w:line="240" w:lineRule="auto"/>
        <w:jc w:val="center"/>
        <w:rPr>
          <w:rFonts w:ascii="Cambria" w:eastAsia="Times New Roman" w:hAnsi="Cambria" w:cs="Arial"/>
          <w:color w:val="000000"/>
          <w:sz w:val="27"/>
          <w:szCs w:val="27"/>
        </w:rPr>
      </w:pPr>
    </w:p>
    <w:p w14:paraId="291FAC89" w14:textId="788D7D50"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w:t>
      </w:r>
    </w:p>
    <w:p w14:paraId="3F2AD7EA" w14:textId="670D6E5B" w:rsidR="002269EE" w:rsidRPr="002269EE" w:rsidRDefault="002269EE" w:rsidP="002269EE">
      <w:pPr>
        <w:spacing w:after="0" w:line="240" w:lineRule="auto"/>
        <w:jc w:val="center"/>
        <w:rPr>
          <w:rFonts w:ascii="Cambria" w:eastAsia="Times New Roman" w:hAnsi="Cambria" w:cs="Arial"/>
          <w:color w:val="000000"/>
          <w:sz w:val="27"/>
          <w:szCs w:val="27"/>
        </w:rPr>
      </w:pPr>
    </w:p>
    <w:p w14:paraId="69AA052C"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i/>
          <w:iCs/>
          <w:color w:val="000000"/>
        </w:rPr>
        <w:t>“Of His fullness have all we received, and grace for grace.” - John 1:16</w:t>
      </w:r>
    </w:p>
    <w:p w14:paraId="3A9548AB" w14:textId="4A4D9854"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b/>
          <w:bCs/>
          <w:i/>
          <w:iCs/>
          <w:color w:val="000000"/>
        </w:rPr>
        <w:t>“Of His fullness.</w:t>
      </w:r>
      <w:r w:rsidRPr="002269EE">
        <w:rPr>
          <w:rFonts w:ascii="New" w:eastAsia="Times New Roman" w:hAnsi="New" w:cs="Arial"/>
          <w:b/>
          <w:bCs/>
          <w:color w:val="000000"/>
        </w:rPr>
        <w:t>”  </w:t>
      </w:r>
      <w:r w:rsidRPr="002269EE">
        <w:rPr>
          <w:rFonts w:ascii="New" w:eastAsia="Times New Roman" w:hAnsi="New" w:cs="Arial"/>
          <w:color w:val="000000"/>
        </w:rPr>
        <w:t>In Him dwelleth all the fullness of the Godhead bodily.  </w:t>
      </w:r>
      <w:r w:rsidRPr="002269EE">
        <w:rPr>
          <w:rFonts w:ascii="New" w:eastAsia="Times New Roman" w:hAnsi="New" w:cs="Arial"/>
          <w:b/>
          <w:bCs/>
          <w:i/>
          <w:iCs/>
          <w:color w:val="000000"/>
        </w:rPr>
        <w:t>“Have we all received.”</w:t>
      </w:r>
      <w:r w:rsidRPr="002269EE">
        <w:rPr>
          <w:rFonts w:ascii="New" w:eastAsia="Times New Roman" w:hAnsi="New" w:cs="Arial"/>
          <w:color w:val="000000"/>
        </w:rPr>
        <w:t>  </w:t>
      </w:r>
      <w:proofErr w:type="gramStart"/>
      <w:r w:rsidRPr="002269EE">
        <w:rPr>
          <w:rFonts w:ascii="New" w:eastAsia="Times New Roman" w:hAnsi="New" w:cs="Arial"/>
          <w:color w:val="000000"/>
        </w:rPr>
        <w:t>All of</w:t>
      </w:r>
      <w:proofErr w:type="gramEnd"/>
      <w:r w:rsidRPr="002269EE">
        <w:rPr>
          <w:rFonts w:ascii="New" w:eastAsia="Times New Roman" w:hAnsi="New" w:cs="Arial"/>
          <w:color w:val="000000"/>
        </w:rPr>
        <w:t xml:space="preserve"> the elect, all who believe.  In Him dwelleth all the fullness of the Godhead bodily and ye are complete in Him</w:t>
      </w:r>
      <w:r w:rsidRPr="002269EE">
        <w:rPr>
          <w:rFonts w:ascii="New" w:eastAsia="Times New Roman" w:hAnsi="New" w:cs="Arial"/>
          <w:i/>
          <w:iCs/>
          <w:color w:val="000000"/>
        </w:rPr>
        <w:t>.  </w:t>
      </w:r>
      <w:r w:rsidRPr="002269EE">
        <w:rPr>
          <w:rFonts w:ascii="New" w:eastAsia="Times New Roman" w:hAnsi="New" w:cs="Arial"/>
          <w:b/>
          <w:bCs/>
          <w:i/>
          <w:iCs/>
          <w:color w:val="000000"/>
        </w:rPr>
        <w:t xml:space="preserve">“And grace for </w:t>
      </w:r>
      <w:proofErr w:type="spellStart"/>
      <w:r w:rsidRPr="002269EE">
        <w:rPr>
          <w:rFonts w:ascii="New" w:eastAsia="Times New Roman" w:hAnsi="New" w:cs="Arial"/>
          <w:b/>
          <w:bCs/>
          <w:i/>
          <w:iCs/>
          <w:color w:val="000000"/>
        </w:rPr>
        <w:t>grace</w:t>
      </w:r>
      <w:proofErr w:type="gramStart"/>
      <w:r w:rsidRPr="002269EE">
        <w:rPr>
          <w:rFonts w:ascii="New" w:eastAsia="Times New Roman" w:hAnsi="New" w:cs="Arial"/>
          <w:b/>
          <w:bCs/>
          <w:i/>
          <w:iCs/>
          <w:color w:val="000000"/>
        </w:rPr>
        <w:t>.”</w:t>
      </w:r>
      <w:r w:rsidRPr="002269EE">
        <w:rPr>
          <w:rFonts w:ascii="New" w:eastAsia="Times New Roman" w:hAnsi="New" w:cs="Arial"/>
          <w:color w:val="000000"/>
        </w:rPr>
        <w:t>Grace</w:t>
      </w:r>
      <w:proofErr w:type="spellEnd"/>
      <w:proofErr w:type="gramEnd"/>
      <w:r w:rsidRPr="002269EE">
        <w:rPr>
          <w:rFonts w:ascii="New" w:eastAsia="Times New Roman" w:hAnsi="New" w:cs="Arial"/>
          <w:color w:val="000000"/>
        </w:rPr>
        <w:t xml:space="preserve"> is the cause of grace.  We are given this grace because of grace.  The only reason for grace is grace.  It is never earned or merited!  That safeguards two things.  There is no reason for anybody to boast and there is </w:t>
      </w:r>
      <w:proofErr w:type="spellStart"/>
      <w:r w:rsidRPr="002269EE">
        <w:rPr>
          <w:rFonts w:ascii="New" w:eastAsia="Times New Roman" w:hAnsi="New" w:cs="Arial"/>
          <w:color w:val="000000"/>
        </w:rPr>
        <w:t>not</w:t>
      </w:r>
      <w:proofErr w:type="spellEnd"/>
      <w:r w:rsidRPr="002269EE">
        <w:rPr>
          <w:rFonts w:ascii="New" w:eastAsia="Times New Roman" w:hAnsi="New" w:cs="Arial"/>
          <w:color w:val="000000"/>
        </w:rPr>
        <w:t xml:space="preserve"> reason for anybody to despair.</w:t>
      </w:r>
    </w:p>
    <w:p w14:paraId="0C11A03E" w14:textId="1DD99AB8" w:rsidR="002269EE" w:rsidRPr="002269EE" w:rsidRDefault="002269EE" w:rsidP="002269EE">
      <w:pPr>
        <w:spacing w:after="0" w:line="240" w:lineRule="auto"/>
        <w:jc w:val="center"/>
        <w:rPr>
          <w:rFonts w:ascii="Cambria" w:eastAsia="Times New Roman" w:hAnsi="Cambria" w:cs="Arial"/>
          <w:color w:val="000000"/>
          <w:sz w:val="27"/>
          <w:szCs w:val="27"/>
        </w:rPr>
      </w:pPr>
    </w:p>
    <w:p w14:paraId="1B3D0F04" w14:textId="40115445"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w:t>
      </w:r>
    </w:p>
    <w:p w14:paraId="1075D18A" w14:textId="73DAA338" w:rsidR="002269EE" w:rsidRPr="002269EE" w:rsidRDefault="002269EE" w:rsidP="002269EE">
      <w:pPr>
        <w:spacing w:after="0" w:line="240" w:lineRule="auto"/>
        <w:jc w:val="center"/>
        <w:rPr>
          <w:rFonts w:ascii="Cambria" w:eastAsia="Times New Roman" w:hAnsi="Cambria" w:cs="Arial"/>
          <w:color w:val="000000"/>
          <w:sz w:val="27"/>
          <w:szCs w:val="27"/>
        </w:rPr>
      </w:pPr>
    </w:p>
    <w:p w14:paraId="12F460BF" w14:textId="1C4A40FC"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When we say “The doctrines of grace” we err. It is the doctrine of grace. Total depravity, unconditional election, limited atonement, irresistible grace, and perseverance of the saints are not separate doctrines, but one doctrine. They all stand or fall together. It is not possible to believe one without believing them all, and it is not possible to deny one without denying them all.  The doctrine of grace is the Gospel of the Lord Jesus Christ.</w:t>
      </w:r>
    </w:p>
    <w:p w14:paraId="4430290C" w14:textId="67ABD405" w:rsidR="002269EE" w:rsidRPr="002269EE" w:rsidRDefault="002269EE" w:rsidP="002269EE">
      <w:pPr>
        <w:spacing w:after="0" w:line="240" w:lineRule="auto"/>
        <w:jc w:val="center"/>
        <w:rPr>
          <w:rFonts w:ascii="Cambria" w:eastAsia="Times New Roman" w:hAnsi="Cambria" w:cs="Arial"/>
          <w:color w:val="000000"/>
          <w:sz w:val="27"/>
          <w:szCs w:val="27"/>
        </w:rPr>
      </w:pPr>
    </w:p>
    <w:p w14:paraId="06A38AE7"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I HAVE NEVER SINNED</w:t>
      </w:r>
    </w:p>
    <w:p w14:paraId="4B1475B7" w14:textId="45F1A0CD"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 xml:space="preserve">That phrase is hard to write, even harder to say…but I, and every believer eternally united to Christ, have never sinned.  A believer has two </w:t>
      </w:r>
      <w:proofErr w:type="gramStart"/>
      <w:r w:rsidRPr="002269EE">
        <w:rPr>
          <w:rFonts w:ascii="New" w:eastAsia="Times New Roman" w:hAnsi="New" w:cs="Arial"/>
          <w:color w:val="000000"/>
        </w:rPr>
        <w:t>separate</w:t>
      </w:r>
      <w:proofErr w:type="gramEnd"/>
      <w:r w:rsidRPr="002269EE">
        <w:rPr>
          <w:rFonts w:ascii="New" w:eastAsia="Times New Roman" w:hAnsi="New" w:cs="Arial"/>
          <w:color w:val="000000"/>
        </w:rPr>
        <w:t>, distinct, opposing natures…. the flesh (the old man) and the spirit (the new man).</w:t>
      </w:r>
    </w:p>
    <w:p w14:paraId="6AF4D75A" w14:textId="61B2C245"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 xml:space="preserve">The man writing this article in the flesh is a </w:t>
      </w:r>
      <w:proofErr w:type="gramStart"/>
      <w:r w:rsidRPr="002269EE">
        <w:rPr>
          <w:rFonts w:ascii="New" w:eastAsia="Times New Roman" w:hAnsi="New" w:cs="Arial"/>
          <w:color w:val="000000"/>
        </w:rPr>
        <w:t>sinner, and</w:t>
      </w:r>
      <w:proofErr w:type="gramEnd"/>
      <w:r w:rsidRPr="002269EE">
        <w:rPr>
          <w:rFonts w:ascii="New" w:eastAsia="Times New Roman" w:hAnsi="New" w:cs="Arial"/>
          <w:color w:val="000000"/>
        </w:rPr>
        <w:t xml:space="preserve"> can only sin.  I sinned when I wrote the title to this article.  But the new man, the spirit of Christ in me, is holy and righteous, and has never sinned.  The real me, the eternal me, is eternally righteous.  No, I don’t fully understand that, but I really do believe it, because God’s Word declares it.  Speaking of His elect, spiritual Israel, He says, </w:t>
      </w:r>
      <w:r w:rsidRPr="002269EE">
        <w:rPr>
          <w:rFonts w:ascii="New" w:eastAsia="Times New Roman" w:hAnsi="New" w:cs="Arial"/>
          <w:i/>
          <w:iCs/>
          <w:color w:val="000000"/>
        </w:rPr>
        <w:t>“I will give them an everlasting name, that shall not be cutoff” (Isaiah 56:5).  </w:t>
      </w:r>
      <w:r w:rsidRPr="002269EE">
        <w:rPr>
          <w:rFonts w:ascii="New" w:eastAsia="Times New Roman" w:hAnsi="New" w:cs="Arial"/>
          <w:color w:val="000000"/>
        </w:rPr>
        <w:t>The everlasting name He gives to His church follows in the book of Jeremiah, </w:t>
      </w:r>
      <w:r w:rsidRPr="002269EE">
        <w:rPr>
          <w:rFonts w:ascii="New" w:eastAsia="Times New Roman" w:hAnsi="New" w:cs="Arial"/>
          <w:i/>
          <w:iCs/>
          <w:color w:val="000000"/>
        </w:rPr>
        <w:t>“And this is the name wherewith she shall be called, the Lord our righteousness” (Jer. 3:16).</w:t>
      </w:r>
    </w:p>
    <w:p w14:paraId="4DF68AC9" w14:textId="21D3BD31"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Our everlasting, eternal name is the Lord our Righteousness!  That means throughout all eternity past and eternity to come, I have never sinned and never will.  Every believer is therefore eternally justified, not guilty, nothing to be charged with, for in Christ I have never done any wrong.                                                   </w:t>
      </w:r>
      <w:r w:rsidRPr="002269EE">
        <w:rPr>
          <w:rFonts w:ascii="New" w:eastAsia="Times New Roman" w:hAnsi="New" w:cs="Arial"/>
          <w:i/>
          <w:iCs/>
          <w:color w:val="000000"/>
        </w:rPr>
        <w:t>- Brian DuFour</w:t>
      </w:r>
    </w:p>
    <w:p w14:paraId="06371ADD" w14:textId="530DB866" w:rsidR="002269EE" w:rsidRPr="002269EE" w:rsidRDefault="002269EE" w:rsidP="002269EE">
      <w:pPr>
        <w:spacing w:after="0" w:line="240" w:lineRule="auto"/>
        <w:jc w:val="center"/>
        <w:rPr>
          <w:rFonts w:ascii="Cambria" w:eastAsia="Times New Roman" w:hAnsi="Cambria" w:cs="Arial"/>
          <w:color w:val="000000"/>
          <w:sz w:val="27"/>
          <w:szCs w:val="27"/>
        </w:rPr>
      </w:pPr>
    </w:p>
    <w:p w14:paraId="0B0E3B99" w14:textId="5067F25A" w:rsidR="002269EE" w:rsidRPr="002269EE" w:rsidRDefault="002269EE" w:rsidP="002269EE">
      <w:pPr>
        <w:spacing w:after="0" w:line="240" w:lineRule="auto"/>
        <w:jc w:val="center"/>
        <w:rPr>
          <w:rFonts w:ascii="Cambria" w:eastAsia="Times New Roman" w:hAnsi="Cambria" w:cs="Arial"/>
          <w:color w:val="000000"/>
          <w:sz w:val="27"/>
          <w:szCs w:val="27"/>
        </w:rPr>
      </w:pPr>
    </w:p>
    <w:p w14:paraId="3C110F9C" w14:textId="3EC9439B"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w:t>
      </w:r>
    </w:p>
    <w:p w14:paraId="7590A1E5" w14:textId="4A337424" w:rsidR="002269EE" w:rsidRPr="002269EE" w:rsidRDefault="002269EE" w:rsidP="002269EE">
      <w:pPr>
        <w:spacing w:after="0" w:line="240" w:lineRule="auto"/>
        <w:jc w:val="center"/>
        <w:rPr>
          <w:rFonts w:ascii="Cambria" w:eastAsia="Times New Roman" w:hAnsi="Cambria" w:cs="Arial"/>
          <w:color w:val="000000"/>
          <w:sz w:val="27"/>
          <w:szCs w:val="27"/>
        </w:rPr>
      </w:pPr>
    </w:p>
    <w:p w14:paraId="489FC04F" w14:textId="77777777"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OUR ASSEMBLIES</w:t>
      </w:r>
    </w:p>
    <w:p w14:paraId="33A162C1" w14:textId="2691C04C"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color w:val="000000"/>
        </w:rPr>
        <w:t>By God’s all-wise appointment, our assemblies are the life, the food, and the nourishment of our souls.  It is the </w:t>
      </w:r>
      <w:r w:rsidRPr="002269EE">
        <w:rPr>
          <w:rFonts w:ascii="New" w:eastAsia="Times New Roman" w:hAnsi="New" w:cs="Arial"/>
          <w:b/>
          <w:bCs/>
          <w:color w:val="000000"/>
        </w:rPr>
        <w:t>main</w:t>
      </w:r>
      <w:r>
        <w:rPr>
          <w:rFonts w:ascii="New" w:eastAsia="Times New Roman" w:hAnsi="New" w:cs="Arial"/>
          <w:b/>
          <w:bCs/>
          <w:color w:val="000000"/>
        </w:rPr>
        <w:t xml:space="preserve"> </w:t>
      </w:r>
      <w:r w:rsidRPr="002269EE">
        <w:rPr>
          <w:rFonts w:ascii="New" w:eastAsia="Times New Roman" w:hAnsi="New" w:cs="Arial"/>
          <w:color w:val="000000"/>
        </w:rPr>
        <w:t>way whereby we publicly identify with Christ and His Gospel.  We evidence our love for Christ by our loyalty and support of one another in opposition to all false worship.  </w:t>
      </w:r>
      <w:r w:rsidRPr="002269EE">
        <w:rPr>
          <w:rFonts w:ascii="New" w:eastAsia="Times New Roman" w:hAnsi="New" w:cs="Arial"/>
          <w:b/>
          <w:bCs/>
          <w:color w:val="000000"/>
        </w:rPr>
        <w:t>Many things</w:t>
      </w:r>
      <w:r>
        <w:rPr>
          <w:rFonts w:ascii="New" w:eastAsia="Times New Roman" w:hAnsi="New" w:cs="Arial"/>
          <w:b/>
          <w:bCs/>
          <w:color w:val="000000"/>
        </w:rPr>
        <w:t xml:space="preserve"> </w:t>
      </w:r>
      <w:r w:rsidRPr="002269EE">
        <w:rPr>
          <w:rFonts w:ascii="New" w:eastAsia="Times New Roman" w:hAnsi="New" w:cs="Arial"/>
          <w:color w:val="000000"/>
        </w:rPr>
        <w:t xml:space="preserve">will </w:t>
      </w:r>
      <w:proofErr w:type="gramStart"/>
      <w:r w:rsidRPr="002269EE">
        <w:rPr>
          <w:rFonts w:ascii="New" w:eastAsia="Times New Roman" w:hAnsi="New" w:cs="Arial"/>
          <w:color w:val="000000"/>
        </w:rPr>
        <w:t>rise up</w:t>
      </w:r>
      <w:proofErr w:type="gramEnd"/>
      <w:r w:rsidRPr="002269EE">
        <w:rPr>
          <w:rFonts w:ascii="New" w:eastAsia="Times New Roman" w:hAnsi="New" w:cs="Arial"/>
          <w:color w:val="000000"/>
        </w:rPr>
        <w:t xml:space="preserve"> in competition to the diligent attendance of our assemblies.  We must recognize and refuse to give in to anything that is opposed to what Christ commands.  The </w:t>
      </w:r>
      <w:r w:rsidRPr="002269EE">
        <w:rPr>
          <w:rFonts w:ascii="New" w:eastAsia="Times New Roman" w:hAnsi="New" w:cs="Arial"/>
          <w:b/>
          <w:bCs/>
          <w:color w:val="000000"/>
        </w:rPr>
        <w:t>total falling away</w:t>
      </w:r>
      <w:r>
        <w:rPr>
          <w:rFonts w:ascii="New" w:eastAsia="Times New Roman" w:hAnsi="New" w:cs="Arial"/>
          <w:b/>
          <w:bCs/>
          <w:color w:val="000000"/>
        </w:rPr>
        <w:t xml:space="preserve"> </w:t>
      </w:r>
      <w:r w:rsidRPr="002269EE">
        <w:rPr>
          <w:rFonts w:ascii="New" w:eastAsia="Times New Roman" w:hAnsi="New" w:cs="Arial"/>
          <w:color w:val="000000"/>
        </w:rPr>
        <w:t>of a graceless professor always </w:t>
      </w:r>
      <w:r w:rsidRPr="002269EE">
        <w:rPr>
          <w:rFonts w:ascii="New" w:eastAsia="Times New Roman" w:hAnsi="New" w:cs="Arial"/>
          <w:b/>
          <w:bCs/>
          <w:color w:val="000000"/>
        </w:rPr>
        <w:t>begins</w:t>
      </w:r>
      <w:r>
        <w:rPr>
          <w:rFonts w:ascii="New" w:eastAsia="Times New Roman" w:hAnsi="New" w:cs="Arial"/>
          <w:b/>
          <w:bCs/>
          <w:color w:val="000000"/>
        </w:rPr>
        <w:t xml:space="preserve"> </w:t>
      </w:r>
      <w:r w:rsidRPr="002269EE">
        <w:rPr>
          <w:rFonts w:ascii="New" w:eastAsia="Times New Roman" w:hAnsi="New" w:cs="Arial"/>
          <w:color w:val="000000"/>
        </w:rPr>
        <w:t>with this neglect, this disassociation with God’s people </w:t>
      </w:r>
      <w:r w:rsidRPr="002269EE">
        <w:rPr>
          <w:rFonts w:ascii="New" w:eastAsia="Times New Roman" w:hAnsi="New" w:cs="Arial"/>
          <w:i/>
          <w:iCs/>
          <w:color w:val="000000"/>
        </w:rPr>
        <w:t>(Hebrews 10:25).</w:t>
      </w:r>
    </w:p>
    <w:p w14:paraId="5156479A" w14:textId="18FB9BAD" w:rsidR="002269EE" w:rsidRPr="002269EE" w:rsidRDefault="002269EE" w:rsidP="002269EE">
      <w:pPr>
        <w:spacing w:after="0" w:line="240" w:lineRule="auto"/>
        <w:jc w:val="center"/>
        <w:rPr>
          <w:rFonts w:ascii="Cambria" w:eastAsia="Times New Roman" w:hAnsi="Cambria" w:cs="Arial"/>
          <w:color w:val="000000"/>
          <w:sz w:val="27"/>
          <w:szCs w:val="27"/>
        </w:rPr>
      </w:pPr>
      <w:r w:rsidRPr="002269EE">
        <w:rPr>
          <w:rFonts w:ascii="New" w:eastAsia="Times New Roman" w:hAnsi="New" w:cs="Arial"/>
          <w:i/>
          <w:iCs/>
          <w:color w:val="000000"/>
        </w:rPr>
        <w:t>– John Owen 1616-1683</w:t>
      </w:r>
    </w:p>
    <w:p w14:paraId="7605AF57" w14:textId="07900701" w:rsidR="002269EE" w:rsidRDefault="002269EE" w:rsidP="002269EE">
      <w:pPr>
        <w:spacing w:after="0" w:line="240" w:lineRule="auto"/>
        <w:jc w:val="center"/>
        <w:rPr>
          <w:rFonts w:ascii="New" w:eastAsia="Times New Roman" w:hAnsi="New" w:cs="Arial"/>
          <w:color w:val="000000"/>
        </w:rPr>
      </w:pPr>
    </w:p>
    <w:p w14:paraId="70374095" w14:textId="12B57876" w:rsidR="002269EE" w:rsidRDefault="002269EE" w:rsidP="002269EE">
      <w:pPr>
        <w:spacing w:after="0" w:line="240" w:lineRule="auto"/>
        <w:jc w:val="center"/>
        <w:rPr>
          <w:rFonts w:ascii="New" w:eastAsia="Times New Roman" w:hAnsi="New" w:cs="Arial"/>
          <w:color w:val="000000"/>
        </w:rPr>
      </w:pPr>
    </w:p>
    <w:p w14:paraId="56DB02BC" w14:textId="77777777" w:rsidR="002269EE" w:rsidRPr="002269EE" w:rsidRDefault="002269EE" w:rsidP="002269EE">
      <w:pPr>
        <w:spacing w:after="0" w:line="240" w:lineRule="auto"/>
        <w:jc w:val="center"/>
        <w:rPr>
          <w:rFonts w:ascii="Cambria" w:eastAsia="Times New Roman" w:hAnsi="Cambria" w:cs="Arial"/>
          <w:color w:val="000000"/>
          <w:sz w:val="27"/>
          <w:szCs w:val="27"/>
        </w:rPr>
      </w:pPr>
    </w:p>
    <w:sectPr w:rsidR="002269EE" w:rsidRPr="0022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419E1"/>
    <w:multiLevelType w:val="multilevel"/>
    <w:tmpl w:val="E2F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EE"/>
    <w:rsid w:val="0022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D99A"/>
  <w15:chartTrackingRefBased/>
  <w15:docId w15:val="{409633F2-B18E-472C-8D4A-ED452E0C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762307">
      <w:bodyDiv w:val="1"/>
      <w:marLeft w:val="0"/>
      <w:marRight w:val="0"/>
      <w:marTop w:val="0"/>
      <w:marBottom w:val="0"/>
      <w:divBdr>
        <w:top w:val="none" w:sz="0" w:space="0" w:color="auto"/>
        <w:left w:val="none" w:sz="0" w:space="0" w:color="auto"/>
        <w:bottom w:val="none" w:sz="0" w:space="0" w:color="auto"/>
        <w:right w:val="none" w:sz="0" w:space="0" w:color="auto"/>
      </w:divBdr>
      <w:divsChild>
        <w:div w:id="1138885143">
          <w:marLeft w:val="0"/>
          <w:marRight w:val="0"/>
          <w:marTop w:val="0"/>
          <w:marBottom w:val="0"/>
          <w:divBdr>
            <w:top w:val="none" w:sz="0" w:space="0" w:color="auto"/>
            <w:left w:val="none" w:sz="0" w:space="0" w:color="auto"/>
            <w:bottom w:val="none" w:sz="0" w:space="0" w:color="auto"/>
            <w:right w:val="none" w:sz="0" w:space="0" w:color="auto"/>
          </w:divBdr>
          <w:divsChild>
            <w:div w:id="1951282471">
              <w:marLeft w:val="0"/>
              <w:marRight w:val="0"/>
              <w:marTop w:val="0"/>
              <w:marBottom w:val="0"/>
              <w:divBdr>
                <w:top w:val="none" w:sz="0" w:space="0" w:color="auto"/>
                <w:left w:val="none" w:sz="0" w:space="0" w:color="auto"/>
                <w:bottom w:val="none" w:sz="0" w:space="0" w:color="auto"/>
                <w:right w:val="none" w:sz="0" w:space="0" w:color="auto"/>
              </w:divBdr>
              <w:divsChild>
                <w:div w:id="660013242">
                  <w:marLeft w:val="0"/>
                  <w:marRight w:val="0"/>
                  <w:marTop w:val="0"/>
                  <w:marBottom w:val="0"/>
                  <w:divBdr>
                    <w:top w:val="none" w:sz="0" w:space="0" w:color="auto"/>
                    <w:left w:val="none" w:sz="0" w:space="0" w:color="auto"/>
                    <w:bottom w:val="none" w:sz="0" w:space="0" w:color="auto"/>
                    <w:right w:val="none" w:sz="0" w:space="0" w:color="auto"/>
                  </w:divBdr>
                  <w:divsChild>
                    <w:div w:id="14068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8248">
          <w:marLeft w:val="-120"/>
          <w:marRight w:val="-300"/>
          <w:marTop w:val="0"/>
          <w:marBottom w:val="0"/>
          <w:divBdr>
            <w:top w:val="none" w:sz="0" w:space="0" w:color="auto"/>
            <w:left w:val="none" w:sz="0" w:space="0" w:color="auto"/>
            <w:bottom w:val="none" w:sz="0" w:space="0" w:color="auto"/>
            <w:right w:val="none" w:sz="0" w:space="0" w:color="auto"/>
          </w:divBdr>
          <w:divsChild>
            <w:div w:id="320624260">
              <w:marLeft w:val="0"/>
              <w:marRight w:val="0"/>
              <w:marTop w:val="0"/>
              <w:marBottom w:val="0"/>
              <w:divBdr>
                <w:top w:val="none" w:sz="0" w:space="0" w:color="auto"/>
                <w:left w:val="none" w:sz="0" w:space="0" w:color="auto"/>
                <w:bottom w:val="none" w:sz="0" w:space="0" w:color="auto"/>
                <w:right w:val="none" w:sz="0" w:space="0" w:color="auto"/>
              </w:divBdr>
              <w:divsChild>
                <w:div w:id="19239483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2019-03-29T17:37:00Z</dcterms:created>
  <dcterms:modified xsi:type="dcterms:W3CDTF">2019-03-29T17:40:00Z</dcterms:modified>
</cp:coreProperties>
</file>