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516C"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November 4, 2018</w:t>
      </w:r>
    </w:p>
    <w:p w14:paraId="3FE55268" w14:textId="494F47A8"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sz w:val="18"/>
          <w:szCs w:val="18"/>
        </w:rPr>
        <w:t>Sundays 9:00 am                                                                            WKYT     Channel 27-2</w:t>
      </w:r>
    </w:p>
    <w:p w14:paraId="5B974622" w14:textId="017CCA88"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b/>
          <w:bCs/>
          <w:i/>
          <w:iCs/>
          <w:color w:val="000000"/>
          <w:sz w:val="18"/>
          <w:szCs w:val="18"/>
        </w:rPr>
        <w:t>It is requested that all children under the age of five stay in our nursery</w:t>
      </w:r>
    </w:p>
    <w:p w14:paraId="556A64D6"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proofErr w:type="gramStart"/>
      <w:r w:rsidRPr="00425C38">
        <w:rPr>
          <w:rFonts w:ascii="New" w:eastAsia="Times New Roman" w:hAnsi="New" w:cs="Times New Roman"/>
          <w:b/>
          <w:bCs/>
          <w:i/>
          <w:iCs/>
          <w:color w:val="000000"/>
          <w:sz w:val="18"/>
          <w:szCs w:val="18"/>
        </w:rPr>
        <w:t>so</w:t>
      </w:r>
      <w:proofErr w:type="gramEnd"/>
      <w:r w:rsidRPr="00425C38">
        <w:rPr>
          <w:rFonts w:ascii="New" w:eastAsia="Times New Roman" w:hAnsi="New" w:cs="Times New Roman"/>
          <w:b/>
          <w:bCs/>
          <w:i/>
          <w:iCs/>
          <w:color w:val="000000"/>
          <w:sz w:val="18"/>
          <w:szCs w:val="18"/>
        </w:rPr>
        <w:t xml:space="preserve"> there will be no distractions during the preaching of the Gospel</w:t>
      </w:r>
    </w:p>
    <w:p w14:paraId="6DAB4174" w14:textId="2B72765C"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5DFAE591"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HYMN OF THE DAY</w:t>
      </w:r>
    </w:p>
    <w:p w14:paraId="7D45D133"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Thy works, not mine, O Christ</w:t>
      </w:r>
    </w:p>
    <w:p w14:paraId="7A779672"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Speak gladness to this heart</w:t>
      </w:r>
    </w:p>
    <w:p w14:paraId="58D39C9B"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They tell me all the work is done</w:t>
      </w:r>
    </w:p>
    <w:p w14:paraId="492BD6A0"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They bid my fear depart.</w:t>
      </w:r>
    </w:p>
    <w:p w14:paraId="31D59CAE" w14:textId="61336EAE"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6AE88FE8"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Thy cross, not mine, O Christ</w:t>
      </w:r>
    </w:p>
    <w:p w14:paraId="76E5A92B"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Has borne the awful load</w:t>
      </w:r>
    </w:p>
    <w:p w14:paraId="6397DA6B"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Of sins that no one else could bear</w:t>
      </w:r>
    </w:p>
    <w:p w14:paraId="53A32831"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But our incarnate God.</w:t>
      </w:r>
    </w:p>
    <w:p w14:paraId="3549BA2A" w14:textId="0D29E497"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6877B958"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Thy death, not mine, O Christ</w:t>
      </w:r>
    </w:p>
    <w:p w14:paraId="540E47E0"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Has paid the ransom due</w:t>
      </w:r>
    </w:p>
    <w:p w14:paraId="42E82D39"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Ten thousand, thousand deaths like mine</w:t>
      </w:r>
    </w:p>
    <w:p w14:paraId="601BBD2B"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Would have been all too few.</w:t>
      </w:r>
    </w:p>
    <w:p w14:paraId="2335162E" w14:textId="1B3328B5"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46A0AA58"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Thy righteousness, O Christ</w:t>
      </w:r>
    </w:p>
    <w:p w14:paraId="1CB3BE53"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Alone can cover me</w:t>
      </w:r>
    </w:p>
    <w:p w14:paraId="36992D27"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No righteousness can satisfy</w:t>
      </w:r>
    </w:p>
    <w:p w14:paraId="2D65F115"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Save that which is of Thee!</w:t>
      </w:r>
    </w:p>
    <w:p w14:paraId="3ADE8A25" w14:textId="14AD75E8"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06668D47"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sz w:val="18"/>
          <w:szCs w:val="18"/>
        </w:rPr>
        <w:t>(Tune: “I Love Thy Kingdom, Lord” p.188)</w:t>
      </w:r>
    </w:p>
    <w:p w14:paraId="27469C7C" w14:textId="5D910A10"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5AEE03A8" w14:textId="203BFE4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t>
      </w:r>
    </w:p>
    <w:p w14:paraId="780F3039" w14:textId="3896A3F0"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79BA05FF"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We will observe the Lord’s Table this evening.</w:t>
      </w:r>
    </w:p>
    <w:p w14:paraId="7084FB40" w14:textId="061C063B"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38A7AA94" w14:textId="1D6317FF"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 xml:space="preserve">We extend our sincere sympathy to Susan </w:t>
      </w:r>
      <w:proofErr w:type="spellStart"/>
      <w:r w:rsidRPr="00425C38">
        <w:rPr>
          <w:rFonts w:ascii="New" w:eastAsia="Times New Roman" w:hAnsi="New" w:cs="Times New Roman"/>
          <w:color w:val="000000"/>
        </w:rPr>
        <w:t>Sligh</w:t>
      </w:r>
      <w:proofErr w:type="spellEnd"/>
      <w:r w:rsidRPr="00425C38">
        <w:rPr>
          <w:rFonts w:ascii="New" w:eastAsia="Times New Roman" w:hAnsi="New" w:cs="Times New Roman"/>
          <w:color w:val="000000"/>
        </w:rPr>
        <w:t xml:space="preserve"> and her family on the death of her sister this past week.</w:t>
      </w:r>
    </w:p>
    <w:p w14:paraId="1347D200" w14:textId="7D9C56F1"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4550027F" w14:textId="71C05C6D"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 xml:space="preserve">The Central Grace Church in Rocky Mount, Virginia will have a Bible Conference November 9-11. David </w:t>
      </w:r>
      <w:proofErr w:type="spellStart"/>
      <w:r w:rsidRPr="00425C38">
        <w:rPr>
          <w:rFonts w:ascii="New" w:eastAsia="Times New Roman" w:hAnsi="New" w:cs="Times New Roman"/>
          <w:color w:val="000000"/>
        </w:rPr>
        <w:t>Eddmenson</w:t>
      </w:r>
      <w:proofErr w:type="spellEnd"/>
      <w:r w:rsidRPr="00425C38">
        <w:rPr>
          <w:rFonts w:ascii="New" w:eastAsia="Times New Roman" w:hAnsi="New" w:cs="Times New Roman"/>
          <w:color w:val="000000"/>
        </w:rPr>
        <w:t xml:space="preserve"> will be preaching.</w:t>
      </w:r>
    </w:p>
    <w:p w14:paraId="297C9A54" w14:textId="7BA6AB9E"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2C395A57"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Birthdays</w:t>
      </w:r>
    </w:p>
    <w:p w14:paraId="2F4B7C92" w14:textId="4412CD80"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4</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Laura Benton              4</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xml:space="preserve">– Steve </w:t>
      </w:r>
      <w:proofErr w:type="spellStart"/>
      <w:r w:rsidRPr="00425C38">
        <w:rPr>
          <w:rFonts w:ascii="New" w:eastAsia="Times New Roman" w:hAnsi="New" w:cs="Times New Roman"/>
          <w:color w:val="000000"/>
        </w:rPr>
        <w:t>Sligh</w:t>
      </w:r>
      <w:proofErr w:type="spellEnd"/>
      <w:r w:rsidRPr="00425C38">
        <w:rPr>
          <w:rFonts w:ascii="New" w:eastAsia="Times New Roman" w:hAnsi="New" w:cs="Times New Roman"/>
          <w:color w:val="000000"/>
        </w:rPr>
        <w:t>             5</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Michael Burton</w:t>
      </w:r>
    </w:p>
    <w:p w14:paraId="7DF6B305" w14:textId="20628024"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5</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Macy Greenleaf          5</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Chris Morris           5</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Logan Small</w:t>
      </w:r>
    </w:p>
    <w:p w14:paraId="7C3EB9AE" w14:textId="7DDABA58"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6</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Lauren Burton            6</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Marina Jacobs         8</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xml:space="preserve">– Daniel </w:t>
      </w:r>
      <w:proofErr w:type="spellStart"/>
      <w:r w:rsidRPr="00425C38">
        <w:rPr>
          <w:rFonts w:ascii="New" w:eastAsia="Times New Roman" w:hAnsi="New" w:cs="Times New Roman"/>
          <w:color w:val="000000"/>
        </w:rPr>
        <w:t>Holthaus</w:t>
      </w:r>
      <w:proofErr w:type="spellEnd"/>
    </w:p>
    <w:p w14:paraId="0D663396" w14:textId="30CD2626" w:rsidR="00425C38" w:rsidRDefault="00425C38" w:rsidP="00425C38">
      <w:pPr>
        <w:spacing w:after="0" w:line="240" w:lineRule="auto"/>
        <w:jc w:val="center"/>
        <w:rPr>
          <w:rFonts w:ascii="New" w:eastAsia="Times New Roman" w:hAnsi="New" w:cs="Times New Roman"/>
          <w:color w:val="000000"/>
        </w:rPr>
      </w:pPr>
      <w:r w:rsidRPr="00425C38">
        <w:rPr>
          <w:rFonts w:ascii="New" w:eastAsia="Times New Roman" w:hAnsi="New" w:cs="Times New Roman"/>
          <w:color w:val="000000"/>
        </w:rPr>
        <w:t>9</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xml:space="preserve">– </w:t>
      </w:r>
      <w:proofErr w:type="spellStart"/>
      <w:r w:rsidRPr="00425C38">
        <w:rPr>
          <w:rFonts w:ascii="New" w:eastAsia="Times New Roman" w:hAnsi="New" w:cs="Times New Roman"/>
          <w:color w:val="000000"/>
        </w:rPr>
        <w:t>Delena</w:t>
      </w:r>
      <w:proofErr w:type="spellEnd"/>
      <w:r w:rsidRPr="00425C38">
        <w:rPr>
          <w:rFonts w:ascii="New" w:eastAsia="Times New Roman" w:hAnsi="New" w:cs="Times New Roman"/>
          <w:color w:val="000000"/>
        </w:rPr>
        <w:t xml:space="preserve"> Creamer                                                 9</w:t>
      </w:r>
      <w:r w:rsidRPr="00425C38">
        <w:rPr>
          <w:rFonts w:ascii="New" w:eastAsia="Times New Roman" w:hAnsi="New" w:cs="Times New Roman"/>
          <w:color w:val="000000"/>
          <w:vertAlign w:val="superscript"/>
        </w:rPr>
        <w:t>th</w:t>
      </w:r>
      <w:r w:rsidRPr="00425C38">
        <w:rPr>
          <w:rFonts w:ascii="New" w:eastAsia="Times New Roman" w:hAnsi="New" w:cs="Times New Roman"/>
          <w:color w:val="000000"/>
        </w:rPr>
        <w:t>– Ryan Vincent</w:t>
      </w:r>
    </w:p>
    <w:p w14:paraId="493D4C9B" w14:textId="4FB0B71E" w:rsidR="00425C38" w:rsidRDefault="00425C38" w:rsidP="00425C38">
      <w:pPr>
        <w:spacing w:after="0" w:line="240" w:lineRule="auto"/>
        <w:jc w:val="center"/>
        <w:rPr>
          <w:rFonts w:ascii="Cambria" w:eastAsia="Times New Roman" w:hAnsi="Cambria" w:cs="Times New Roman"/>
          <w:color w:val="000000"/>
          <w:sz w:val="24"/>
          <w:szCs w:val="24"/>
        </w:rPr>
      </w:pPr>
    </w:p>
    <w:p w14:paraId="496DC773" w14:textId="1389608B" w:rsidR="00425C38" w:rsidRDefault="00425C38" w:rsidP="00425C38">
      <w:pPr>
        <w:spacing w:after="0" w:line="240" w:lineRule="auto"/>
        <w:jc w:val="center"/>
        <w:rPr>
          <w:rFonts w:ascii="Cambria" w:eastAsia="Times New Roman" w:hAnsi="Cambria" w:cs="Times New Roman"/>
          <w:color w:val="000000"/>
          <w:sz w:val="24"/>
          <w:szCs w:val="24"/>
        </w:rPr>
      </w:pPr>
    </w:p>
    <w:p w14:paraId="18497F34"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bookmarkStart w:id="0" w:name="_GoBack"/>
      <w:bookmarkEnd w:id="0"/>
    </w:p>
    <w:p w14:paraId="24D5C036" w14:textId="6715B721"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 xml:space="preserve">“There is a way which </w:t>
      </w:r>
      <w:proofErr w:type="spellStart"/>
      <w:r w:rsidRPr="00425C38">
        <w:rPr>
          <w:rFonts w:ascii="New" w:eastAsia="Times New Roman" w:hAnsi="New" w:cs="Times New Roman"/>
          <w:i/>
          <w:iCs/>
          <w:color w:val="000000"/>
        </w:rPr>
        <w:t>seemeth</w:t>
      </w:r>
      <w:proofErr w:type="spellEnd"/>
      <w:r w:rsidRPr="00425C38">
        <w:rPr>
          <w:rFonts w:ascii="New" w:eastAsia="Times New Roman" w:hAnsi="New" w:cs="Times New Roman"/>
          <w:i/>
          <w:iCs/>
          <w:color w:val="000000"/>
        </w:rPr>
        <w:t xml:space="preserve"> right unto a man, but the end thereof are the ways of death.”                                     - Proverbs 14:12</w:t>
      </w:r>
    </w:p>
    <w:p w14:paraId="373B8C5E" w14:textId="471F51B1"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0284C732"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lastRenderedPageBreak/>
        <w:t>*****</w:t>
      </w:r>
    </w:p>
    <w:p w14:paraId="3ADA82DC"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THE MOST IMPORTANT QUESTION</w:t>
      </w:r>
    </w:p>
    <w:p w14:paraId="6BDB0684" w14:textId="36BBA779"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“Sirs, what must I do to be saved?” (Acts 16:30).  </w:t>
      </w:r>
      <w:r w:rsidRPr="00425C38">
        <w:rPr>
          <w:rFonts w:ascii="New" w:eastAsia="Times New Roman" w:hAnsi="New" w:cs="Times New Roman"/>
          <w:color w:val="000000"/>
        </w:rPr>
        <w:t>There are other important questions.  Who is God?  What is He like?  What is my state before Him?  But none are more important than the question of the Philippian jailor: </w:t>
      </w:r>
      <w:r w:rsidRPr="00425C38">
        <w:rPr>
          <w:rFonts w:ascii="New" w:eastAsia="Times New Roman" w:hAnsi="New" w:cs="Times New Roman"/>
          <w:i/>
          <w:iCs/>
          <w:color w:val="000000"/>
        </w:rPr>
        <w:t>“What must I do to be saved?”</w:t>
      </w:r>
      <w:r w:rsidRPr="00425C38">
        <w:rPr>
          <w:rFonts w:ascii="New" w:eastAsia="Times New Roman" w:hAnsi="New" w:cs="Times New Roman"/>
          <w:color w:val="000000"/>
        </w:rPr>
        <w:t>  Notice what he did not ask: what must I do to save myself? But, </w:t>
      </w:r>
      <w:r w:rsidRPr="00425C38">
        <w:rPr>
          <w:rFonts w:ascii="New" w:eastAsia="Times New Roman" w:hAnsi="New" w:cs="Times New Roman"/>
          <w:i/>
          <w:iCs/>
          <w:color w:val="000000"/>
        </w:rPr>
        <w:t>“What must I do to be saved?”</w:t>
      </w:r>
      <w:r w:rsidRPr="00425C38">
        <w:rPr>
          <w:rFonts w:ascii="New" w:eastAsia="Times New Roman" w:hAnsi="New" w:cs="Times New Roman"/>
          <w:color w:val="000000"/>
        </w:rPr>
        <w:t>  Paul answered his question, </w:t>
      </w:r>
      <w:r w:rsidRPr="00425C38">
        <w:rPr>
          <w:rFonts w:ascii="New" w:eastAsia="Times New Roman" w:hAnsi="New" w:cs="Times New Roman"/>
          <w:i/>
          <w:iCs/>
          <w:color w:val="000000"/>
        </w:rPr>
        <w:t>“Believe on the Lord Jesus Christ, and thou shalt be saved.” </w:t>
      </w:r>
      <w:r w:rsidRPr="00425C38">
        <w:rPr>
          <w:rFonts w:ascii="New" w:eastAsia="Times New Roman" w:hAnsi="New" w:cs="Times New Roman"/>
          <w:color w:val="000000"/>
        </w:rPr>
        <w:t>Then he went on to speak unto him, </w:t>
      </w:r>
      <w:r w:rsidRPr="00425C38">
        <w:rPr>
          <w:rFonts w:ascii="New" w:eastAsia="Times New Roman" w:hAnsi="New" w:cs="Times New Roman"/>
          <w:i/>
          <w:iCs/>
          <w:color w:val="000000"/>
        </w:rPr>
        <w:t>“The Word of the Lord.”</w:t>
      </w:r>
      <w:r w:rsidRPr="00425C38">
        <w:rPr>
          <w:rFonts w:ascii="New" w:eastAsia="Times New Roman" w:hAnsi="New" w:cs="Times New Roman"/>
          <w:color w:val="000000"/>
        </w:rPr>
        <w:t xml:space="preserve">  He told him who the Lord Jesus Christ is, what He did, and where He is now!  I recently heard a preacher say to his congregation (and I have heard this many times), turn from your sins and trust Christ.  While we ought to turn from our sins and never sin again – has there ever been a man that has stopped sinning?  That message </w:t>
      </w:r>
      <w:proofErr w:type="gramStart"/>
      <w:r w:rsidRPr="00425C38">
        <w:rPr>
          <w:rFonts w:ascii="New" w:eastAsia="Times New Roman" w:hAnsi="New" w:cs="Times New Roman"/>
          <w:color w:val="000000"/>
        </w:rPr>
        <w:t>in reality is</w:t>
      </w:r>
      <w:proofErr w:type="gramEnd"/>
      <w:r w:rsidRPr="00425C38">
        <w:rPr>
          <w:rFonts w:ascii="New" w:eastAsia="Times New Roman" w:hAnsi="New" w:cs="Times New Roman"/>
          <w:color w:val="000000"/>
        </w:rPr>
        <w:t xml:space="preserve"> adding something to faith in Christ.  Paul did not say, ‘Turn from your sins and believe on the Lord Jesus Christ.’  That is putting a step before faith in Christ.  That addition is a denial of faith alone.  Preachers that preach that way are afraid to preach the naked Gospel. Could it be it is because they do not believe the naked Gospel?  Most believe faith and</w:t>
      </w:r>
      <w:proofErr w:type="gramStart"/>
      <w:r w:rsidRPr="00425C38">
        <w:rPr>
          <w:rFonts w:ascii="New" w:eastAsia="Times New Roman" w:hAnsi="New" w:cs="Times New Roman"/>
          <w:color w:val="000000"/>
        </w:rPr>
        <w:t>…..</w:t>
      </w:r>
      <w:proofErr w:type="gramEnd"/>
      <w:r w:rsidRPr="00425C38">
        <w:rPr>
          <w:rFonts w:ascii="New" w:eastAsia="Times New Roman" w:hAnsi="New" w:cs="Times New Roman"/>
          <w:color w:val="000000"/>
        </w:rPr>
        <w:t>   Few believe faith alone.</w:t>
      </w:r>
    </w:p>
    <w:p w14:paraId="4C95E991"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t>
      </w:r>
    </w:p>
    <w:p w14:paraId="2E2E4402" w14:textId="5814AB24"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3FF3BC85"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BY GRACE ALONE</w:t>
      </w:r>
    </w:p>
    <w:p w14:paraId="04941236" w14:textId="2BF66A48"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“For by grace are ye saved through faith; and that not of yourselves: it is the gift of God; not of works, lest any man should boast.”                                                                                    - Ephesians 2:8-9</w:t>
      </w:r>
    </w:p>
    <w:p w14:paraId="3F8B5791" w14:textId="7A52095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“By grace are ye saved.”  </w:t>
      </w:r>
      <w:r w:rsidRPr="00425C38">
        <w:rPr>
          <w:rFonts w:ascii="New" w:eastAsia="Times New Roman" w:hAnsi="New" w:cs="Times New Roman"/>
          <w:color w:val="000000"/>
        </w:rPr>
        <w:t>There is no present salvation except that which begins and ends with grace! No man can preach or possess a present salvation except those who preach and believe that we are saved by grace alone!  The work is finished!  Any other way of salvation is dependent on the sinner and it will fail.      </w:t>
      </w:r>
      <w:r w:rsidRPr="00425C38">
        <w:rPr>
          <w:rFonts w:ascii="New" w:eastAsia="Times New Roman" w:hAnsi="New" w:cs="Times New Roman"/>
          <w:i/>
          <w:iCs/>
          <w:color w:val="000000"/>
        </w:rPr>
        <w:t>                      – Henry Mahan</w:t>
      </w:r>
    </w:p>
    <w:p w14:paraId="5FAB271F" w14:textId="383D5AA6"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4408BB1C"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t>
      </w:r>
    </w:p>
    <w:p w14:paraId="1DFEFBC3" w14:textId="24CB5884"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5A0D3278" w14:textId="74EE6791"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The Gospel preacher must be obsessed with one thing – Christ crucified!  Once a preacher becomes obsessed with anything else, the Gospel of God always takes a back seat to make room for his obsession and those who hear him are robbed of the Bread of Heaven.</w:t>
      </w:r>
    </w:p>
    <w:p w14:paraId="4755FC23" w14:textId="79082B32"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 Don Fortner</w:t>
      </w:r>
    </w:p>
    <w:p w14:paraId="48B69CB0"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SCRIPTURAL WORSHIP</w:t>
      </w:r>
    </w:p>
    <w:p w14:paraId="20A5DAD7" w14:textId="496E1161"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 xml:space="preserve">All true worship and service rendered to God must be spiritual, heart worship.  It is not </w:t>
      </w:r>
      <w:proofErr w:type="gramStart"/>
      <w:r w:rsidRPr="00425C38">
        <w:rPr>
          <w:rFonts w:ascii="New" w:eastAsia="Times New Roman" w:hAnsi="New" w:cs="Times New Roman"/>
          <w:color w:val="000000"/>
        </w:rPr>
        <w:t>sufficient</w:t>
      </w:r>
      <w:proofErr w:type="gramEnd"/>
      <w:r w:rsidRPr="00425C38">
        <w:rPr>
          <w:rFonts w:ascii="New" w:eastAsia="Times New Roman" w:hAnsi="New" w:cs="Times New Roman"/>
          <w:color w:val="000000"/>
        </w:rPr>
        <w:t xml:space="preserve"> to come before God on bended knee, with prostrate body, or with words of praise.  We must worship God with our spiritual nature, our souls, our hearts, our minds, and our wills, in and by His Holy Spirit.</w:t>
      </w:r>
    </w:p>
    <w:p w14:paraId="15C927D9" w14:textId="1E9D859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 xml:space="preserve">“The hour cometh, and now it, when the true worshippers shall worship the Father in spirit and in truth: for the Father </w:t>
      </w:r>
      <w:proofErr w:type="spellStart"/>
      <w:r w:rsidRPr="00425C38">
        <w:rPr>
          <w:rFonts w:ascii="New" w:eastAsia="Times New Roman" w:hAnsi="New" w:cs="Times New Roman"/>
          <w:i/>
          <w:iCs/>
          <w:color w:val="000000"/>
        </w:rPr>
        <w:t>seeketh</w:t>
      </w:r>
      <w:proofErr w:type="spellEnd"/>
      <w:r w:rsidRPr="00425C38">
        <w:rPr>
          <w:rFonts w:ascii="New" w:eastAsia="Times New Roman" w:hAnsi="New" w:cs="Times New Roman"/>
          <w:i/>
          <w:iCs/>
          <w:color w:val="000000"/>
        </w:rPr>
        <w:t xml:space="preserve"> such to worship Him.  God is a Spirit: and they that worship Him must worship Him in spirit and in truth.”                                                 - John 4:23-24</w:t>
      </w:r>
    </w:p>
    <w:p w14:paraId="610A7D15" w14:textId="1C1AB30C"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“For we are the circumcision, which worship God in the spirit, and rejoice in Christ Jesus, and have no confidence in the flesh.”</w:t>
      </w:r>
    </w:p>
    <w:p w14:paraId="6A6D72E1" w14:textId="475387E2"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 Philippians 3:3</w:t>
      </w:r>
    </w:p>
    <w:p w14:paraId="03DD234B" w14:textId="6A90CF9A"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We must worship God alone.  We must worship God spiritually.  We must worship God sincerely.  We must worship God in truth, in accordance with revealed Truth.                                        </w:t>
      </w:r>
      <w:r w:rsidRPr="00425C38">
        <w:rPr>
          <w:rFonts w:ascii="New" w:eastAsia="Times New Roman" w:hAnsi="New" w:cs="Times New Roman"/>
          <w:i/>
          <w:iCs/>
          <w:color w:val="000000"/>
        </w:rPr>
        <w:t>- Don Fortner</w:t>
      </w:r>
    </w:p>
    <w:p w14:paraId="559FA9E5" w14:textId="5079335E"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69459220" w14:textId="54B4709E"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2D03D0F5" w14:textId="29514494"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t>
      </w:r>
    </w:p>
    <w:p w14:paraId="06742019" w14:textId="2DC099D0"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3000116F" w14:textId="50D9954E"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0DA9AB90" w14:textId="4641BBE2"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“O Lord, our Lord, how excellent is Thy Name in all the earth! Who hast set Thy glory above the heavens.”                           - Psalms 8:1</w:t>
      </w:r>
    </w:p>
    <w:p w14:paraId="41277DCB" w14:textId="21AD69D3"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Believers should praise God for what He is in Himself.  Those that have never seen the Lord cannot praise Him.  Those that have not come to Christ have never seen the King in His beauty.</w:t>
      </w:r>
    </w:p>
    <w:p w14:paraId="23119D5B" w14:textId="14C198B3"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 xml:space="preserve">- Robert Murray </w:t>
      </w:r>
      <w:proofErr w:type="spellStart"/>
      <w:r w:rsidRPr="00425C38">
        <w:rPr>
          <w:rFonts w:ascii="New" w:eastAsia="Times New Roman" w:hAnsi="New" w:cs="Times New Roman"/>
          <w:i/>
          <w:iCs/>
          <w:color w:val="000000"/>
        </w:rPr>
        <w:t>M’Cheyne</w:t>
      </w:r>
      <w:proofErr w:type="spellEnd"/>
    </w:p>
    <w:p w14:paraId="75CE5FE8" w14:textId="620BC4B8"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09423BCC" w14:textId="7886C1CC"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4CFCC5F8" w14:textId="77777777"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t>
      </w:r>
    </w:p>
    <w:p w14:paraId="1843922A" w14:textId="64C5B215"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734B0B47" w14:textId="0F4DBCF4"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20FCA193" w14:textId="77F7BFA9"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color w:val="000000"/>
        </w:rPr>
        <w:t>When I get to heaven, I shall see three wonders there: the first wonder will be to see many people there whom I did not expect to see; the second wonder will be to miss many people whom I did expect to see; and the third and greatest wonder of all will be to find myself there.</w:t>
      </w:r>
    </w:p>
    <w:p w14:paraId="16CF44C5" w14:textId="7680BFA9" w:rsidR="00425C38" w:rsidRPr="00425C38" w:rsidRDefault="00425C38" w:rsidP="00425C38">
      <w:pPr>
        <w:spacing w:after="0" w:line="240" w:lineRule="auto"/>
        <w:jc w:val="center"/>
        <w:rPr>
          <w:rFonts w:ascii="Cambria" w:eastAsia="Times New Roman" w:hAnsi="Cambria" w:cs="Times New Roman"/>
          <w:color w:val="000000"/>
          <w:sz w:val="24"/>
          <w:szCs w:val="24"/>
        </w:rPr>
      </w:pPr>
      <w:r w:rsidRPr="00425C38">
        <w:rPr>
          <w:rFonts w:ascii="New" w:eastAsia="Times New Roman" w:hAnsi="New" w:cs="Times New Roman"/>
          <w:i/>
          <w:iCs/>
          <w:color w:val="000000"/>
        </w:rPr>
        <w:t>- John Newton</w:t>
      </w:r>
    </w:p>
    <w:p w14:paraId="288DEE2B" w14:textId="4445AD9B"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67F6AEBA" w14:textId="4021ECD9"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7D99FDDE" w14:textId="70881CFE" w:rsidR="00425C38" w:rsidRPr="00425C38" w:rsidRDefault="00425C38" w:rsidP="00425C38">
      <w:pPr>
        <w:spacing w:after="0" w:line="240" w:lineRule="auto"/>
        <w:jc w:val="center"/>
        <w:rPr>
          <w:rFonts w:ascii="Cambria" w:eastAsia="Times New Roman" w:hAnsi="Cambria" w:cs="Times New Roman"/>
          <w:color w:val="000000"/>
          <w:sz w:val="24"/>
          <w:szCs w:val="24"/>
        </w:rPr>
      </w:pPr>
    </w:p>
    <w:p w14:paraId="596127E9" w14:textId="26C461E8" w:rsidR="009E020A" w:rsidRPr="00425C38" w:rsidRDefault="009E020A" w:rsidP="00425C38">
      <w:pPr>
        <w:jc w:val="center"/>
      </w:pPr>
    </w:p>
    <w:sectPr w:rsidR="009E020A" w:rsidRPr="0042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963"/>
    <w:multiLevelType w:val="multilevel"/>
    <w:tmpl w:val="F38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0A"/>
    <w:rsid w:val="00425C38"/>
    <w:rsid w:val="009E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2E34"/>
  <w15:chartTrackingRefBased/>
  <w15:docId w15:val="{D6B33D66-9AE3-40C6-AB17-3ED01C70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9E020A"/>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3402">
      <w:bodyDiv w:val="1"/>
      <w:marLeft w:val="0"/>
      <w:marRight w:val="0"/>
      <w:marTop w:val="0"/>
      <w:marBottom w:val="0"/>
      <w:divBdr>
        <w:top w:val="none" w:sz="0" w:space="0" w:color="auto"/>
        <w:left w:val="none" w:sz="0" w:space="0" w:color="auto"/>
        <w:bottom w:val="none" w:sz="0" w:space="0" w:color="auto"/>
        <w:right w:val="none" w:sz="0" w:space="0" w:color="auto"/>
      </w:divBdr>
      <w:divsChild>
        <w:div w:id="2034265584">
          <w:marLeft w:val="0"/>
          <w:marRight w:val="0"/>
          <w:marTop w:val="0"/>
          <w:marBottom w:val="0"/>
          <w:divBdr>
            <w:top w:val="none" w:sz="0" w:space="0" w:color="auto"/>
            <w:left w:val="none" w:sz="0" w:space="0" w:color="auto"/>
            <w:bottom w:val="none" w:sz="0" w:space="0" w:color="auto"/>
            <w:right w:val="none" w:sz="0" w:space="0" w:color="auto"/>
          </w:divBdr>
          <w:divsChild>
            <w:div w:id="1627657294">
              <w:marLeft w:val="0"/>
              <w:marRight w:val="0"/>
              <w:marTop w:val="0"/>
              <w:marBottom w:val="0"/>
              <w:divBdr>
                <w:top w:val="none" w:sz="0" w:space="0" w:color="auto"/>
                <w:left w:val="none" w:sz="0" w:space="0" w:color="auto"/>
                <w:bottom w:val="none" w:sz="0" w:space="0" w:color="auto"/>
                <w:right w:val="none" w:sz="0" w:space="0" w:color="auto"/>
              </w:divBdr>
              <w:divsChild>
                <w:div w:id="1931232870">
                  <w:marLeft w:val="0"/>
                  <w:marRight w:val="0"/>
                  <w:marTop w:val="0"/>
                  <w:marBottom w:val="0"/>
                  <w:divBdr>
                    <w:top w:val="none" w:sz="0" w:space="0" w:color="auto"/>
                    <w:left w:val="none" w:sz="0" w:space="0" w:color="auto"/>
                    <w:bottom w:val="none" w:sz="0" w:space="0" w:color="auto"/>
                    <w:right w:val="none" w:sz="0" w:space="0" w:color="auto"/>
                  </w:divBdr>
                  <w:divsChild>
                    <w:div w:id="1134374898">
                      <w:marLeft w:val="0"/>
                      <w:marRight w:val="0"/>
                      <w:marTop w:val="0"/>
                      <w:marBottom w:val="0"/>
                      <w:divBdr>
                        <w:top w:val="none" w:sz="0" w:space="0" w:color="auto"/>
                        <w:left w:val="none" w:sz="0" w:space="0" w:color="auto"/>
                        <w:bottom w:val="none" w:sz="0" w:space="0" w:color="auto"/>
                        <w:right w:val="none" w:sz="0" w:space="0" w:color="auto"/>
                      </w:divBdr>
                      <w:divsChild>
                        <w:div w:id="2100248182">
                          <w:marLeft w:val="0"/>
                          <w:marRight w:val="0"/>
                          <w:marTop w:val="0"/>
                          <w:marBottom w:val="0"/>
                          <w:divBdr>
                            <w:top w:val="none" w:sz="0" w:space="0" w:color="auto"/>
                            <w:left w:val="none" w:sz="0" w:space="0" w:color="auto"/>
                            <w:bottom w:val="none" w:sz="0" w:space="0" w:color="auto"/>
                            <w:right w:val="none" w:sz="0" w:space="0" w:color="auto"/>
                          </w:divBdr>
                          <w:divsChild>
                            <w:div w:id="1545361264">
                              <w:marLeft w:val="0"/>
                              <w:marRight w:val="0"/>
                              <w:marTop w:val="0"/>
                              <w:marBottom w:val="0"/>
                              <w:divBdr>
                                <w:top w:val="none" w:sz="0" w:space="0" w:color="auto"/>
                                <w:left w:val="none" w:sz="0" w:space="0" w:color="auto"/>
                                <w:bottom w:val="none" w:sz="0" w:space="0" w:color="auto"/>
                                <w:right w:val="none" w:sz="0" w:space="0" w:color="auto"/>
                              </w:divBdr>
                              <w:divsChild>
                                <w:div w:id="1988625798">
                                  <w:marLeft w:val="0"/>
                                  <w:marRight w:val="0"/>
                                  <w:marTop w:val="0"/>
                                  <w:marBottom w:val="0"/>
                                  <w:divBdr>
                                    <w:top w:val="none" w:sz="0" w:space="0" w:color="auto"/>
                                    <w:left w:val="none" w:sz="0" w:space="0" w:color="auto"/>
                                    <w:bottom w:val="none" w:sz="0" w:space="0" w:color="auto"/>
                                    <w:right w:val="none" w:sz="0" w:space="0" w:color="auto"/>
                                  </w:divBdr>
                                  <w:divsChild>
                                    <w:div w:id="1409421940">
                                      <w:marLeft w:val="0"/>
                                      <w:marRight w:val="0"/>
                                      <w:marTop w:val="0"/>
                                      <w:marBottom w:val="0"/>
                                      <w:divBdr>
                                        <w:top w:val="none" w:sz="0" w:space="0" w:color="auto"/>
                                        <w:left w:val="none" w:sz="0" w:space="0" w:color="auto"/>
                                        <w:bottom w:val="none" w:sz="0" w:space="0" w:color="auto"/>
                                        <w:right w:val="none" w:sz="0" w:space="0" w:color="auto"/>
                                      </w:divBdr>
                                      <w:divsChild>
                                        <w:div w:id="870646496">
                                          <w:marLeft w:val="0"/>
                                          <w:marRight w:val="0"/>
                                          <w:marTop w:val="0"/>
                                          <w:marBottom w:val="0"/>
                                          <w:divBdr>
                                            <w:top w:val="none" w:sz="0" w:space="0" w:color="auto"/>
                                            <w:left w:val="none" w:sz="0" w:space="0" w:color="auto"/>
                                            <w:bottom w:val="none" w:sz="0" w:space="0" w:color="auto"/>
                                            <w:right w:val="none" w:sz="0" w:space="0" w:color="auto"/>
                                          </w:divBdr>
                                          <w:divsChild>
                                            <w:div w:id="1478649367">
                                              <w:marLeft w:val="0"/>
                                              <w:marRight w:val="0"/>
                                              <w:marTop w:val="0"/>
                                              <w:marBottom w:val="0"/>
                                              <w:divBdr>
                                                <w:top w:val="none" w:sz="0" w:space="0" w:color="auto"/>
                                                <w:left w:val="none" w:sz="0" w:space="0" w:color="auto"/>
                                                <w:bottom w:val="none" w:sz="0" w:space="0" w:color="auto"/>
                                                <w:right w:val="none" w:sz="0" w:space="0" w:color="auto"/>
                                              </w:divBdr>
                                              <w:divsChild>
                                                <w:div w:id="1918398631">
                                                  <w:marLeft w:val="0"/>
                                                  <w:marRight w:val="0"/>
                                                  <w:marTop w:val="0"/>
                                                  <w:marBottom w:val="0"/>
                                                  <w:divBdr>
                                                    <w:top w:val="none" w:sz="0" w:space="0" w:color="auto"/>
                                                    <w:left w:val="none" w:sz="0" w:space="0" w:color="auto"/>
                                                    <w:bottom w:val="none" w:sz="0" w:space="0" w:color="auto"/>
                                                    <w:right w:val="none" w:sz="0" w:space="0" w:color="auto"/>
                                                  </w:divBdr>
                                                  <w:divsChild>
                                                    <w:div w:id="571624313">
                                                      <w:marLeft w:val="0"/>
                                                      <w:marRight w:val="0"/>
                                                      <w:marTop w:val="0"/>
                                                      <w:marBottom w:val="0"/>
                                                      <w:divBdr>
                                                        <w:top w:val="none" w:sz="0" w:space="0" w:color="auto"/>
                                                        <w:left w:val="none" w:sz="0" w:space="0" w:color="auto"/>
                                                        <w:bottom w:val="none" w:sz="0" w:space="0" w:color="auto"/>
                                                        <w:right w:val="none" w:sz="0" w:space="0" w:color="auto"/>
                                                      </w:divBdr>
                                                      <w:divsChild>
                                                        <w:div w:id="850294870">
                                                          <w:marLeft w:val="0"/>
                                                          <w:marRight w:val="0"/>
                                                          <w:marTop w:val="0"/>
                                                          <w:marBottom w:val="0"/>
                                                          <w:divBdr>
                                                            <w:top w:val="none" w:sz="0" w:space="0" w:color="auto"/>
                                                            <w:left w:val="none" w:sz="0" w:space="0" w:color="auto"/>
                                                            <w:bottom w:val="none" w:sz="0" w:space="0" w:color="auto"/>
                                                            <w:right w:val="none" w:sz="0" w:space="0" w:color="auto"/>
                                                          </w:divBdr>
                                                          <w:divsChild>
                                                            <w:div w:id="1687712173">
                                                              <w:marLeft w:val="0"/>
                                                              <w:marRight w:val="0"/>
                                                              <w:marTop w:val="0"/>
                                                              <w:marBottom w:val="0"/>
                                                              <w:divBdr>
                                                                <w:top w:val="none" w:sz="0" w:space="0" w:color="auto"/>
                                                                <w:left w:val="none" w:sz="0" w:space="0" w:color="auto"/>
                                                                <w:bottom w:val="none" w:sz="0" w:space="0" w:color="auto"/>
                                                                <w:right w:val="none" w:sz="0" w:space="0" w:color="auto"/>
                                                              </w:divBdr>
                                                              <w:divsChild>
                                                                <w:div w:id="377245721">
                                                                  <w:marLeft w:val="0"/>
                                                                  <w:marRight w:val="0"/>
                                                                  <w:marTop w:val="0"/>
                                                                  <w:marBottom w:val="0"/>
                                                                  <w:divBdr>
                                                                    <w:top w:val="none" w:sz="0" w:space="0" w:color="auto"/>
                                                                    <w:left w:val="none" w:sz="0" w:space="0" w:color="auto"/>
                                                                    <w:bottom w:val="none" w:sz="0" w:space="0" w:color="auto"/>
                                                                    <w:right w:val="none" w:sz="0" w:space="0" w:color="auto"/>
                                                                  </w:divBdr>
                                                                  <w:divsChild>
                                                                    <w:div w:id="1415738720">
                                                                      <w:marLeft w:val="0"/>
                                                                      <w:marRight w:val="0"/>
                                                                      <w:marTop w:val="0"/>
                                                                      <w:marBottom w:val="0"/>
                                                                      <w:divBdr>
                                                                        <w:top w:val="none" w:sz="0" w:space="0" w:color="auto"/>
                                                                        <w:left w:val="none" w:sz="0" w:space="0" w:color="auto"/>
                                                                        <w:bottom w:val="none" w:sz="0" w:space="0" w:color="auto"/>
                                                                        <w:right w:val="none" w:sz="0" w:space="0" w:color="auto"/>
                                                                      </w:divBdr>
                                                                      <w:divsChild>
                                                                        <w:div w:id="298800530">
                                                                          <w:marLeft w:val="0"/>
                                                                          <w:marRight w:val="0"/>
                                                                          <w:marTop w:val="0"/>
                                                                          <w:marBottom w:val="0"/>
                                                                          <w:divBdr>
                                                                            <w:top w:val="none" w:sz="0" w:space="0" w:color="auto"/>
                                                                            <w:left w:val="none" w:sz="0" w:space="0" w:color="auto"/>
                                                                            <w:bottom w:val="none" w:sz="0" w:space="0" w:color="auto"/>
                                                                            <w:right w:val="none" w:sz="0" w:space="0" w:color="auto"/>
                                                                          </w:divBdr>
                                                                          <w:divsChild>
                                                                            <w:div w:id="13625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4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2018-11-05T02:12:00Z</dcterms:created>
  <dcterms:modified xsi:type="dcterms:W3CDTF">2018-11-05T02:12:00Z</dcterms:modified>
</cp:coreProperties>
</file>